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9" w:type="dxa"/>
        <w:tblInd w:w="78" w:type="dxa"/>
        <w:tblLook w:val="0000"/>
      </w:tblPr>
      <w:tblGrid>
        <w:gridCol w:w="9249"/>
      </w:tblGrid>
      <w:tr w:rsidR="00BC3FE1" w:rsidRPr="00E871B7" w:rsidTr="00F9256E">
        <w:trPr>
          <w:trHeight w:val="2263"/>
        </w:trPr>
        <w:tc>
          <w:tcPr>
            <w:tcW w:w="9249" w:type="dxa"/>
          </w:tcPr>
          <w:tbl>
            <w:tblPr>
              <w:tblW w:w="9029" w:type="dxa"/>
              <w:tblInd w:w="2" w:type="dxa"/>
              <w:tblLook w:val="04A0"/>
            </w:tblPr>
            <w:tblGrid>
              <w:gridCol w:w="4793"/>
              <w:gridCol w:w="4236"/>
            </w:tblGrid>
            <w:tr w:rsidR="00BC3FE1" w:rsidRPr="00E871B7" w:rsidTr="00F9256E">
              <w:trPr>
                <w:trHeight w:val="1080"/>
              </w:trPr>
              <w:tc>
                <w:tcPr>
                  <w:tcW w:w="4793" w:type="dxa"/>
                </w:tcPr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Ελένη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Ακρίβου</w:t>
                  </w:r>
                  <w:proofErr w:type="spellEnd"/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E871B7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E871B7">
                    <w:rPr>
                      <w:rFonts w:cs="Arial"/>
                      <w:sz w:val="22"/>
                      <w:szCs w:val="22"/>
                    </w:rPr>
                    <w:t>. 22313</w:t>
                  </w:r>
                  <w:r w:rsidR="00A03BEF">
                    <w:rPr>
                      <w:rFonts w:cs="Arial"/>
                      <w:sz w:val="22"/>
                      <w:szCs w:val="22"/>
                    </w:rPr>
                    <w:t xml:space="preserve"> </w:t>
                  </w:r>
                  <w:r w:rsidRPr="00E871B7">
                    <w:rPr>
                      <w:rFonts w:cs="Arial"/>
                      <w:sz w:val="22"/>
                      <w:szCs w:val="22"/>
                    </w:rPr>
                    <w:t>51</w:t>
                  </w:r>
                  <w:r w:rsidR="00A03BEF">
                    <w:rPr>
                      <w:rFonts w:cs="Arial"/>
                      <w:sz w:val="22"/>
                      <w:szCs w:val="22"/>
                    </w:rPr>
                    <w:t>555</w:t>
                  </w:r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E871B7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871B7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hyperlink r:id="rId7" w:history="1"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eakribou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236" w:type="dxa"/>
                </w:tcPr>
                <w:p w:rsidR="00BC3FE1" w:rsidRPr="00E871B7" w:rsidRDefault="00BC3FE1" w:rsidP="002A5FC9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BC3FE1" w:rsidRPr="00E871B7" w:rsidRDefault="00BC3FE1" w:rsidP="002A5FC9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BC3FE1" w:rsidRPr="00E871B7" w:rsidRDefault="00BC3FE1" w:rsidP="002A5FC9">
                  <w:pPr>
                    <w:pStyle w:val="a3"/>
                    <w:ind w:left="0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F72A7B" w:rsidRDefault="00F72A7B" w:rsidP="00F72A7B">
            <w:pPr>
              <w:pStyle w:val="a3"/>
              <w:tabs>
                <w:tab w:val="left" w:pos="5640"/>
              </w:tabs>
              <w:spacing w:after="0"/>
              <w:ind w:left="0"/>
              <w:jc w:val="center"/>
              <w:rPr>
                <w:rFonts w:cs="Arial"/>
                <w:sz w:val="22"/>
                <w:szCs w:val="22"/>
              </w:rPr>
            </w:pPr>
          </w:p>
          <w:p w:rsidR="00F72A7B" w:rsidRDefault="00F72A7B" w:rsidP="00F72A7B">
            <w:pPr>
              <w:pStyle w:val="a3"/>
              <w:tabs>
                <w:tab w:val="left" w:pos="5640"/>
              </w:tabs>
              <w:spacing w:after="0"/>
              <w:ind w:left="0"/>
              <w:jc w:val="center"/>
              <w:rPr>
                <w:rFonts w:cs="Arial"/>
                <w:sz w:val="22"/>
                <w:szCs w:val="22"/>
              </w:rPr>
            </w:pPr>
          </w:p>
          <w:p w:rsidR="00F72A7B" w:rsidRPr="00E871B7" w:rsidRDefault="00F72A7B" w:rsidP="00F72A7B">
            <w:pPr>
              <w:pStyle w:val="a3"/>
              <w:tabs>
                <w:tab w:val="left" w:pos="5640"/>
              </w:tabs>
              <w:spacing w:after="0"/>
              <w:ind w:left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 xml:space="preserve">Εισήγηση </w:t>
            </w:r>
            <w:r>
              <w:rPr>
                <w:rFonts w:cs="Arial"/>
                <w:sz w:val="22"/>
                <w:szCs w:val="22"/>
              </w:rPr>
              <w:t>του Προέδρου της Επιτροπής Ονοματοθεσίας</w:t>
            </w:r>
          </w:p>
          <w:p w:rsidR="00F72A7B" w:rsidRDefault="00F72A7B" w:rsidP="00F72A7B">
            <w:pPr>
              <w:pStyle w:val="a3"/>
              <w:spacing w:after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</w:t>
            </w:r>
            <w:r w:rsidRPr="00E871B7">
              <w:rPr>
                <w:rFonts w:cs="Arial"/>
                <w:sz w:val="22"/>
                <w:szCs w:val="22"/>
              </w:rPr>
              <w:t>ρος</w:t>
            </w:r>
          </w:p>
          <w:p w:rsidR="00F72A7B" w:rsidRDefault="00F72A7B" w:rsidP="00F72A7B">
            <w:pPr>
              <w:pStyle w:val="a3"/>
              <w:spacing w:after="0"/>
              <w:jc w:val="center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</w:rPr>
              <w:t>το Δημοτικό Συμβούλιο</w:t>
            </w:r>
          </w:p>
          <w:p w:rsidR="00BC3FE1" w:rsidRPr="00E871B7" w:rsidRDefault="00BC3FE1" w:rsidP="002358C4">
            <w:pPr>
              <w:pStyle w:val="a3"/>
              <w:ind w:left="0"/>
              <w:rPr>
                <w:rFonts w:cs="Arial"/>
                <w:b/>
                <w:sz w:val="22"/>
                <w:szCs w:val="22"/>
              </w:rPr>
            </w:pPr>
          </w:p>
          <w:p w:rsidR="002358C4" w:rsidRDefault="002358C4" w:rsidP="002358C4">
            <w:pPr>
              <w:pStyle w:val="a3"/>
              <w:spacing w:after="0"/>
              <w:ind w:left="0"/>
              <w:rPr>
                <w:rFonts w:cs="Arial"/>
                <w:sz w:val="22"/>
                <w:szCs w:val="22"/>
              </w:rPr>
            </w:pPr>
            <w:r w:rsidRPr="00E871B7">
              <w:rPr>
                <w:rFonts w:cs="Arial"/>
                <w:sz w:val="22"/>
                <w:szCs w:val="22"/>
                <w:u w:val="single"/>
              </w:rPr>
              <w:t>Θέμα:</w:t>
            </w:r>
            <w:r w:rsidRPr="00E871B7">
              <w:rPr>
                <w:rFonts w:cs="Arial"/>
                <w:sz w:val="22"/>
                <w:szCs w:val="22"/>
              </w:rPr>
              <w:t xml:space="preserve"> </w:t>
            </w:r>
            <w:r w:rsidRPr="004B7A50">
              <w:rPr>
                <w:rFonts w:cs="Arial"/>
                <w:bCs/>
                <w:sz w:val="22"/>
                <w:szCs w:val="22"/>
              </w:rPr>
              <w:t>«</w:t>
            </w:r>
            <w:r>
              <w:rPr>
                <w:rFonts w:cs="Arial"/>
                <w:bCs/>
                <w:sz w:val="22"/>
                <w:szCs w:val="22"/>
              </w:rPr>
              <w:t>Περί ανάγκης ονομασίας ανωνύμων οδών</w:t>
            </w:r>
            <w:r w:rsidRPr="004B7A50">
              <w:rPr>
                <w:rFonts w:cs="Arial"/>
                <w:bCs/>
                <w:sz w:val="22"/>
                <w:szCs w:val="22"/>
              </w:rPr>
              <w:t>».</w:t>
            </w:r>
          </w:p>
          <w:p w:rsidR="00BC3FE1" w:rsidRPr="00E871B7" w:rsidRDefault="00BC3FE1" w:rsidP="00A03BEF">
            <w:pPr>
              <w:pStyle w:val="a3"/>
              <w:ind w:left="631" w:hanging="631"/>
              <w:rPr>
                <w:rFonts w:cs="Arial"/>
                <w:b/>
                <w:sz w:val="22"/>
                <w:szCs w:val="22"/>
                <w:u w:val="single"/>
              </w:rPr>
            </w:pPr>
          </w:p>
        </w:tc>
      </w:tr>
    </w:tbl>
    <w:p w:rsidR="00A03BEF" w:rsidRDefault="00B942DA" w:rsidP="00780D67">
      <w:pPr>
        <w:pStyle w:val="a3"/>
        <w:tabs>
          <w:tab w:val="left" w:pos="5640"/>
        </w:tabs>
        <w:spacing w:after="0"/>
        <w:ind w:left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</w:t>
      </w:r>
    </w:p>
    <w:p w:rsidR="00A03BEF" w:rsidRDefault="00A03BEF" w:rsidP="00780D67">
      <w:pPr>
        <w:pStyle w:val="a3"/>
        <w:tabs>
          <w:tab w:val="left" w:pos="5640"/>
        </w:tabs>
        <w:spacing w:after="0"/>
        <w:ind w:left="0"/>
        <w:jc w:val="center"/>
        <w:rPr>
          <w:rFonts w:cs="Arial"/>
          <w:sz w:val="22"/>
          <w:szCs w:val="22"/>
        </w:rPr>
      </w:pPr>
    </w:p>
    <w:p w:rsidR="00460357" w:rsidRPr="00A03BEF" w:rsidRDefault="00B942DA" w:rsidP="00A03BEF">
      <w:pPr>
        <w:ind w:firstLine="360"/>
        <w:jc w:val="both"/>
        <w:rPr>
          <w:rFonts w:cs="Arial"/>
          <w:sz w:val="22"/>
          <w:szCs w:val="22"/>
        </w:rPr>
      </w:pPr>
      <w:r w:rsidRPr="00961544">
        <w:rPr>
          <w:rFonts w:cs="Arial"/>
          <w:sz w:val="22"/>
          <w:szCs w:val="22"/>
        </w:rPr>
        <w:t xml:space="preserve">Τίθεται υπόψη του Δημοτικού Συμβουλίου κατ’ εφαρμογή του άρθρου 8 και 9 του Κανονισμού Λειτουργίας του Δ.Σ., </w:t>
      </w:r>
      <w:r w:rsidR="00961544">
        <w:rPr>
          <w:rFonts w:cs="Arial"/>
          <w:sz w:val="22"/>
          <w:szCs w:val="22"/>
        </w:rPr>
        <w:t>πρόταση</w:t>
      </w:r>
      <w:r w:rsidRPr="00961544">
        <w:rPr>
          <w:rFonts w:cs="Arial"/>
          <w:sz w:val="22"/>
          <w:szCs w:val="22"/>
        </w:rPr>
        <w:t xml:space="preserve"> </w:t>
      </w:r>
      <w:r w:rsidR="00460357" w:rsidRPr="00961544">
        <w:rPr>
          <w:rFonts w:cs="Arial"/>
          <w:sz w:val="22"/>
          <w:szCs w:val="22"/>
        </w:rPr>
        <w:t>της</w:t>
      </w:r>
      <w:r w:rsidRPr="00961544">
        <w:rPr>
          <w:rFonts w:cs="Arial"/>
          <w:sz w:val="22"/>
          <w:szCs w:val="22"/>
        </w:rPr>
        <w:t xml:space="preserve"> </w:t>
      </w:r>
      <w:r w:rsidR="00460357" w:rsidRPr="00961544">
        <w:rPr>
          <w:rFonts w:cs="Arial"/>
          <w:sz w:val="22"/>
          <w:szCs w:val="22"/>
        </w:rPr>
        <w:t xml:space="preserve">επιτροπής ονοματοθεσίας για την ανάγκη </w:t>
      </w:r>
      <w:r w:rsidRPr="00961544">
        <w:rPr>
          <w:rFonts w:cs="Arial"/>
          <w:sz w:val="22"/>
          <w:szCs w:val="22"/>
        </w:rPr>
        <w:t>ονομασίας αν</w:t>
      </w:r>
      <w:r w:rsidR="004B7A50" w:rsidRPr="00961544">
        <w:rPr>
          <w:rFonts w:cs="Arial"/>
          <w:sz w:val="22"/>
          <w:szCs w:val="22"/>
        </w:rPr>
        <w:t>ώ</w:t>
      </w:r>
      <w:r w:rsidRPr="00961544">
        <w:rPr>
          <w:rFonts w:cs="Arial"/>
          <w:sz w:val="22"/>
          <w:szCs w:val="22"/>
        </w:rPr>
        <w:t>ν</w:t>
      </w:r>
      <w:r w:rsidR="004B7A50" w:rsidRPr="00961544">
        <w:rPr>
          <w:rFonts w:cs="Arial"/>
          <w:sz w:val="22"/>
          <w:szCs w:val="22"/>
        </w:rPr>
        <w:t>υ</w:t>
      </w:r>
      <w:r w:rsidRPr="00961544">
        <w:rPr>
          <w:rFonts w:cs="Arial"/>
          <w:sz w:val="22"/>
          <w:szCs w:val="22"/>
        </w:rPr>
        <w:t>μων</w:t>
      </w:r>
      <w:r w:rsidR="004B7A50" w:rsidRPr="00961544">
        <w:rPr>
          <w:rFonts w:cs="Arial"/>
          <w:sz w:val="22"/>
          <w:szCs w:val="22"/>
        </w:rPr>
        <w:t xml:space="preserve"> οδών</w:t>
      </w:r>
      <w:r w:rsidRPr="00961544">
        <w:rPr>
          <w:rFonts w:cs="Arial"/>
          <w:sz w:val="22"/>
          <w:szCs w:val="22"/>
        </w:rPr>
        <w:t xml:space="preserve"> </w:t>
      </w:r>
      <w:r w:rsidR="00460357" w:rsidRPr="00961544">
        <w:rPr>
          <w:rFonts w:cs="Arial"/>
          <w:sz w:val="22"/>
          <w:szCs w:val="22"/>
        </w:rPr>
        <w:t>του Δήμου</w:t>
      </w:r>
      <w:r w:rsidRPr="00961544">
        <w:rPr>
          <w:rFonts w:cs="Arial"/>
          <w:sz w:val="22"/>
          <w:szCs w:val="22"/>
        </w:rPr>
        <w:t xml:space="preserve">.  </w:t>
      </w:r>
      <w:r w:rsidR="00460357" w:rsidRPr="00961544">
        <w:rPr>
          <w:rFonts w:cs="Arial"/>
          <w:sz w:val="22"/>
          <w:szCs w:val="22"/>
        </w:rPr>
        <w:t>Συγκεκριμένα</w:t>
      </w:r>
      <w:r w:rsidR="00A03BEF">
        <w:rPr>
          <w:rFonts w:cs="Arial"/>
          <w:sz w:val="22"/>
          <w:szCs w:val="22"/>
        </w:rPr>
        <w:t>,</w:t>
      </w:r>
      <w:r w:rsidR="00460357" w:rsidRPr="00961544">
        <w:rPr>
          <w:rFonts w:cs="Arial"/>
          <w:sz w:val="22"/>
          <w:szCs w:val="22"/>
        </w:rPr>
        <w:t xml:space="preserve"> πρόκειται </w:t>
      </w:r>
      <w:r w:rsidR="00A03BEF">
        <w:rPr>
          <w:rFonts w:cs="Arial"/>
          <w:sz w:val="22"/>
          <w:szCs w:val="22"/>
        </w:rPr>
        <w:t xml:space="preserve">για </w:t>
      </w:r>
      <w:r w:rsidR="00460357" w:rsidRPr="00961544">
        <w:rPr>
          <w:rFonts w:cs="Arial"/>
          <w:sz w:val="22"/>
          <w:szCs w:val="22"/>
        </w:rPr>
        <w:t>τ</w:t>
      </w:r>
      <w:r w:rsidR="00A03BEF">
        <w:rPr>
          <w:rFonts w:cs="Arial"/>
          <w:sz w:val="22"/>
          <w:szCs w:val="22"/>
        </w:rPr>
        <w:t>ις</w:t>
      </w:r>
      <w:r w:rsidR="00460357" w:rsidRPr="00961544">
        <w:rPr>
          <w:rFonts w:cs="Arial"/>
          <w:sz w:val="22"/>
          <w:szCs w:val="22"/>
        </w:rPr>
        <w:t xml:space="preserve"> κάτωθι ανώνυμ</w:t>
      </w:r>
      <w:r w:rsidR="00A03BEF">
        <w:rPr>
          <w:rFonts w:cs="Arial"/>
          <w:sz w:val="22"/>
          <w:szCs w:val="22"/>
        </w:rPr>
        <w:t>ες</w:t>
      </w:r>
      <w:r w:rsidR="00460357" w:rsidRPr="00961544">
        <w:rPr>
          <w:rFonts w:cs="Arial"/>
          <w:sz w:val="22"/>
          <w:szCs w:val="22"/>
        </w:rPr>
        <w:t xml:space="preserve"> οδ</w:t>
      </w:r>
      <w:r w:rsidR="00A03BEF">
        <w:rPr>
          <w:rFonts w:cs="Arial"/>
          <w:sz w:val="22"/>
          <w:szCs w:val="22"/>
        </w:rPr>
        <w:t>ούς</w:t>
      </w:r>
      <w:r w:rsidR="00460357" w:rsidRPr="00961544">
        <w:rPr>
          <w:rFonts w:cs="Arial"/>
          <w:sz w:val="22"/>
          <w:szCs w:val="22"/>
        </w:rPr>
        <w:t>:</w:t>
      </w:r>
    </w:p>
    <w:p w:rsidR="00961544" w:rsidRPr="00A03BEF" w:rsidRDefault="00961544" w:rsidP="0053571E">
      <w:pPr>
        <w:jc w:val="both"/>
        <w:rPr>
          <w:rFonts w:cs="Arial"/>
          <w:sz w:val="22"/>
          <w:szCs w:val="22"/>
        </w:rPr>
      </w:pPr>
    </w:p>
    <w:p w:rsidR="00460357" w:rsidRPr="00961544" w:rsidRDefault="00961544" w:rsidP="0053571E">
      <w:pPr>
        <w:jc w:val="both"/>
        <w:rPr>
          <w:rFonts w:cs="Arial"/>
          <w:sz w:val="22"/>
          <w:szCs w:val="22"/>
        </w:rPr>
      </w:pPr>
      <w:r w:rsidRPr="00961544">
        <w:rPr>
          <w:rFonts w:cs="Arial"/>
          <w:bCs/>
          <w:sz w:val="22"/>
          <w:szCs w:val="22"/>
        </w:rPr>
        <w:t>1) Να ονομαστεί η ανώνυμη</w:t>
      </w:r>
      <w:r w:rsidRPr="00961544">
        <w:rPr>
          <w:rFonts w:cs="Arial"/>
          <w:sz w:val="22"/>
          <w:szCs w:val="22"/>
        </w:rPr>
        <w:t xml:space="preserve"> ασφαλτοστρωμένη οδός, από Λ. </w:t>
      </w:r>
      <w:proofErr w:type="spellStart"/>
      <w:r w:rsidRPr="00961544">
        <w:rPr>
          <w:rFonts w:cs="Arial"/>
          <w:sz w:val="22"/>
          <w:szCs w:val="22"/>
        </w:rPr>
        <w:t>Καλυβίων</w:t>
      </w:r>
      <w:proofErr w:type="spellEnd"/>
      <w:r w:rsidRPr="00961544">
        <w:rPr>
          <w:rFonts w:cs="Arial"/>
          <w:sz w:val="22"/>
          <w:szCs w:val="22"/>
        </w:rPr>
        <w:t xml:space="preserve"> 99 έως τη σιδηροδρομική διάβαση, </w:t>
      </w:r>
      <w:r w:rsidR="00A03BEF">
        <w:rPr>
          <w:rFonts w:cs="Arial"/>
          <w:sz w:val="22"/>
          <w:szCs w:val="22"/>
        </w:rPr>
        <w:t>στη Δ.</w:t>
      </w:r>
      <w:r>
        <w:rPr>
          <w:rFonts w:cs="Arial"/>
          <w:sz w:val="22"/>
          <w:szCs w:val="22"/>
        </w:rPr>
        <w:t>Κ</w:t>
      </w:r>
      <w:r w:rsidR="00A03BEF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Λαμίας</w:t>
      </w:r>
      <w:r w:rsidR="00A03BEF">
        <w:rPr>
          <w:rFonts w:cs="Arial"/>
          <w:sz w:val="22"/>
          <w:szCs w:val="22"/>
        </w:rPr>
        <w:t>.</w:t>
      </w:r>
    </w:p>
    <w:p w:rsidR="00961544" w:rsidRPr="00961544" w:rsidRDefault="00961544" w:rsidP="0053571E">
      <w:pPr>
        <w:jc w:val="both"/>
        <w:rPr>
          <w:rFonts w:cs="Arial"/>
          <w:sz w:val="22"/>
          <w:szCs w:val="22"/>
        </w:rPr>
      </w:pPr>
      <w:r w:rsidRPr="00961544">
        <w:rPr>
          <w:rFonts w:cs="Arial"/>
          <w:bCs/>
          <w:sz w:val="22"/>
          <w:szCs w:val="22"/>
        </w:rPr>
        <w:t xml:space="preserve">2) </w:t>
      </w:r>
      <w:r w:rsidRPr="006955E4">
        <w:rPr>
          <w:rFonts w:cs="Arial"/>
          <w:sz w:val="22"/>
          <w:szCs w:val="22"/>
        </w:rPr>
        <w:t xml:space="preserve">Με την </w:t>
      </w:r>
      <w:proofErr w:type="spellStart"/>
      <w:r w:rsidRPr="006955E4">
        <w:rPr>
          <w:rFonts w:cs="Arial"/>
          <w:sz w:val="22"/>
          <w:szCs w:val="22"/>
        </w:rPr>
        <w:t>αριθμ</w:t>
      </w:r>
      <w:proofErr w:type="spellEnd"/>
      <w:r w:rsidRPr="006955E4">
        <w:rPr>
          <w:rFonts w:cs="Arial"/>
          <w:sz w:val="22"/>
          <w:szCs w:val="22"/>
        </w:rPr>
        <w:t xml:space="preserve">. </w:t>
      </w:r>
      <w:r>
        <w:rPr>
          <w:rFonts w:cs="Arial"/>
          <w:bCs/>
          <w:sz w:val="22"/>
          <w:szCs w:val="22"/>
        </w:rPr>
        <w:t>21158</w:t>
      </w:r>
      <w:r w:rsidRPr="00120B26">
        <w:rPr>
          <w:rFonts w:cs="Arial"/>
          <w:bCs/>
          <w:sz w:val="22"/>
          <w:szCs w:val="22"/>
        </w:rPr>
        <w:t>/</w:t>
      </w:r>
      <w:r>
        <w:rPr>
          <w:rFonts w:cs="Arial"/>
          <w:bCs/>
          <w:sz w:val="22"/>
          <w:szCs w:val="22"/>
        </w:rPr>
        <w:t>10</w:t>
      </w:r>
      <w:r w:rsidRPr="00120B26">
        <w:rPr>
          <w:rFonts w:cs="Arial"/>
          <w:bCs/>
          <w:sz w:val="22"/>
          <w:szCs w:val="22"/>
        </w:rPr>
        <w:t>-0</w:t>
      </w:r>
      <w:r>
        <w:rPr>
          <w:rFonts w:cs="Arial"/>
          <w:bCs/>
          <w:sz w:val="22"/>
          <w:szCs w:val="22"/>
        </w:rPr>
        <w:t>6</w:t>
      </w:r>
      <w:r w:rsidRPr="00120B26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20</w:t>
      </w:r>
      <w:r w:rsidRPr="00120B26">
        <w:rPr>
          <w:rFonts w:cs="Arial"/>
          <w:bCs/>
          <w:sz w:val="22"/>
          <w:szCs w:val="22"/>
        </w:rPr>
        <w:t xml:space="preserve"> </w:t>
      </w:r>
      <w:r w:rsidRPr="0096154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απόφαση</w:t>
      </w:r>
      <w:r w:rsidRPr="00120B26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Τ.Κ. Γ</w:t>
      </w:r>
      <w:r w:rsidR="00A03BEF">
        <w:rPr>
          <w:rFonts w:cs="Arial"/>
          <w:bCs/>
          <w:sz w:val="22"/>
          <w:szCs w:val="22"/>
        </w:rPr>
        <w:t>οργοποτάμου</w:t>
      </w:r>
      <w:r w:rsidRPr="006955E4">
        <w:rPr>
          <w:rFonts w:cs="Arial"/>
          <w:sz w:val="22"/>
          <w:szCs w:val="22"/>
        </w:rPr>
        <w:t xml:space="preserve"> αποφασίστηκε  η </w:t>
      </w:r>
      <w:r w:rsidR="00A03BEF">
        <w:rPr>
          <w:rFonts w:cs="Arial"/>
          <w:bCs/>
          <w:sz w:val="22"/>
          <w:szCs w:val="22"/>
        </w:rPr>
        <w:t>ονομασία</w:t>
      </w:r>
      <w:r w:rsidRPr="00961544">
        <w:rPr>
          <w:rFonts w:cs="Arial"/>
          <w:bCs/>
          <w:sz w:val="22"/>
          <w:szCs w:val="22"/>
        </w:rPr>
        <w:t xml:space="preserve"> ανώνυμη</w:t>
      </w:r>
      <w:r w:rsidR="00A03BEF">
        <w:rPr>
          <w:rFonts w:cs="Arial"/>
          <w:bCs/>
          <w:sz w:val="22"/>
          <w:szCs w:val="22"/>
        </w:rPr>
        <w:t>ς</w:t>
      </w:r>
      <w:r w:rsidRPr="00961544">
        <w:rPr>
          <w:rFonts w:cs="Arial"/>
          <w:bCs/>
          <w:sz w:val="22"/>
          <w:szCs w:val="22"/>
        </w:rPr>
        <w:t xml:space="preserve"> οδ</w:t>
      </w:r>
      <w:r w:rsidR="00A03BEF">
        <w:rPr>
          <w:rFonts w:cs="Arial"/>
          <w:bCs/>
          <w:sz w:val="22"/>
          <w:szCs w:val="22"/>
        </w:rPr>
        <w:t>ού,</w:t>
      </w:r>
      <w:r w:rsidRPr="00961544">
        <w:rPr>
          <w:rFonts w:cs="Arial"/>
          <w:bCs/>
          <w:sz w:val="22"/>
          <w:szCs w:val="22"/>
        </w:rPr>
        <w:t xml:space="preserve"> στον οικισμό </w:t>
      </w:r>
      <w:proofErr w:type="spellStart"/>
      <w:r w:rsidRPr="00961544">
        <w:rPr>
          <w:rFonts w:cs="Arial"/>
          <w:bCs/>
          <w:sz w:val="22"/>
          <w:szCs w:val="22"/>
        </w:rPr>
        <w:t>Αλεπόσπιτα</w:t>
      </w:r>
      <w:proofErr w:type="spellEnd"/>
      <w:r w:rsidRPr="00961544">
        <w:rPr>
          <w:rFonts w:cs="Arial"/>
          <w:bCs/>
          <w:sz w:val="22"/>
          <w:szCs w:val="22"/>
        </w:rPr>
        <w:t xml:space="preserve"> της Τ.Κ. Γοργοποτάμου,  από το σημείο της πρώην ταβέρνας </w:t>
      </w:r>
      <w:proofErr w:type="spellStart"/>
      <w:r w:rsidRPr="00961544">
        <w:rPr>
          <w:rFonts w:cs="Arial"/>
          <w:bCs/>
          <w:sz w:val="22"/>
          <w:szCs w:val="22"/>
        </w:rPr>
        <w:t>Παρηγόρη</w:t>
      </w:r>
      <w:proofErr w:type="spellEnd"/>
      <w:r w:rsidRPr="00961544">
        <w:rPr>
          <w:rFonts w:cs="Arial"/>
          <w:bCs/>
          <w:sz w:val="22"/>
          <w:szCs w:val="22"/>
        </w:rPr>
        <w:t xml:space="preserve"> μέχρι το τέλος της οδού, σε οδό «</w:t>
      </w:r>
      <w:r w:rsidRPr="00961544">
        <w:rPr>
          <w:rFonts w:cs="Arial"/>
          <w:sz w:val="22"/>
          <w:szCs w:val="22"/>
        </w:rPr>
        <w:t>ΣΤΡΑΤΗΓΟΥ ΡΑΧΑΒΕΛΗ ΑΝΤΩΝΙΟΥ»</w:t>
      </w:r>
    </w:p>
    <w:p w:rsidR="00961544" w:rsidRPr="00961544" w:rsidRDefault="00961544" w:rsidP="0053571E">
      <w:pPr>
        <w:jc w:val="both"/>
        <w:rPr>
          <w:rFonts w:cs="Arial"/>
          <w:sz w:val="22"/>
          <w:szCs w:val="22"/>
        </w:rPr>
      </w:pPr>
      <w:r w:rsidRPr="00961544">
        <w:rPr>
          <w:rFonts w:cs="Arial"/>
          <w:bCs/>
          <w:sz w:val="22"/>
          <w:szCs w:val="22"/>
        </w:rPr>
        <w:t>3)</w:t>
      </w:r>
      <w:r w:rsidR="00A03BEF">
        <w:rPr>
          <w:rFonts w:cs="Arial"/>
          <w:bCs/>
          <w:sz w:val="22"/>
          <w:szCs w:val="22"/>
        </w:rPr>
        <w:t xml:space="preserve"> </w:t>
      </w:r>
      <w:r w:rsidRPr="00961544">
        <w:rPr>
          <w:rFonts w:cs="Arial"/>
          <w:bCs/>
          <w:sz w:val="22"/>
          <w:szCs w:val="22"/>
        </w:rPr>
        <w:t xml:space="preserve">Να ονομαστεί η ανώνυμη οδός μεταξύ των οδών Αγίας Ιερουσαλήμ και Αγίου Κωνσταντίνου στα Καλύβια </w:t>
      </w:r>
      <w:r w:rsidR="00A03BEF">
        <w:rPr>
          <w:rFonts w:cs="Arial"/>
          <w:bCs/>
          <w:sz w:val="22"/>
          <w:szCs w:val="22"/>
        </w:rPr>
        <w:t xml:space="preserve">της Δ.Κ. </w:t>
      </w:r>
      <w:proofErr w:type="spellStart"/>
      <w:r w:rsidR="00A03BEF">
        <w:rPr>
          <w:rFonts w:cs="Arial"/>
          <w:bCs/>
          <w:sz w:val="22"/>
          <w:szCs w:val="22"/>
        </w:rPr>
        <w:t>Λαμιας</w:t>
      </w:r>
      <w:proofErr w:type="spellEnd"/>
    </w:p>
    <w:p w:rsidR="00961544" w:rsidRPr="00961544" w:rsidRDefault="00961544" w:rsidP="00961544">
      <w:pPr>
        <w:ind w:right="567"/>
        <w:rPr>
          <w:rFonts w:cs="Arial"/>
          <w:bCs/>
          <w:sz w:val="22"/>
          <w:szCs w:val="22"/>
        </w:rPr>
      </w:pPr>
      <w:r w:rsidRPr="00961544">
        <w:rPr>
          <w:rFonts w:cs="Arial"/>
          <w:bCs/>
          <w:sz w:val="22"/>
          <w:szCs w:val="22"/>
        </w:rPr>
        <w:t>4)</w:t>
      </w:r>
      <w:r w:rsidR="00A03BEF">
        <w:rPr>
          <w:rFonts w:cs="Arial"/>
          <w:bCs/>
          <w:sz w:val="22"/>
          <w:szCs w:val="22"/>
        </w:rPr>
        <w:t xml:space="preserve"> </w:t>
      </w:r>
      <w:r w:rsidRPr="00961544">
        <w:rPr>
          <w:rFonts w:cs="Arial"/>
          <w:bCs/>
          <w:sz w:val="22"/>
          <w:szCs w:val="22"/>
        </w:rPr>
        <w:t>Στο συνοικισμό Ταράτσας</w:t>
      </w:r>
      <w:r w:rsidR="00A03BEF">
        <w:rPr>
          <w:rFonts w:cs="Arial"/>
          <w:bCs/>
          <w:sz w:val="22"/>
          <w:szCs w:val="22"/>
        </w:rPr>
        <w:t xml:space="preserve"> της Δ.Κ Λαμίας</w:t>
      </w:r>
      <w:r w:rsidRPr="00961544">
        <w:rPr>
          <w:rFonts w:cs="Arial"/>
          <w:bCs/>
          <w:sz w:val="22"/>
          <w:szCs w:val="22"/>
        </w:rPr>
        <w:t xml:space="preserve"> να ονομαστούν:</w:t>
      </w:r>
    </w:p>
    <w:p w:rsidR="00961544" w:rsidRPr="00A03BEF" w:rsidRDefault="00961544" w:rsidP="00961544">
      <w:pPr>
        <w:pStyle w:val="a7"/>
        <w:numPr>
          <w:ilvl w:val="0"/>
          <w:numId w:val="20"/>
        </w:numPr>
        <w:ind w:right="567"/>
        <w:jc w:val="both"/>
        <w:rPr>
          <w:rFonts w:ascii="Arial" w:hAnsi="Arial" w:cs="Arial"/>
          <w:bCs/>
          <w:sz w:val="22"/>
          <w:szCs w:val="22"/>
        </w:rPr>
      </w:pPr>
      <w:r w:rsidRPr="00A03BEF">
        <w:rPr>
          <w:rFonts w:ascii="Arial" w:hAnsi="Arial" w:cs="Arial"/>
          <w:bCs/>
          <w:sz w:val="22"/>
          <w:szCs w:val="22"/>
        </w:rPr>
        <w:t xml:space="preserve">Η ανώνυμη οδός έμπροσθεν του μύλου ΤΣΕΚΟΥΡΑ </w:t>
      </w:r>
    </w:p>
    <w:p w:rsidR="00460357" w:rsidRPr="00A03BEF" w:rsidRDefault="00961544" w:rsidP="0053571E">
      <w:pPr>
        <w:pStyle w:val="a7"/>
        <w:numPr>
          <w:ilvl w:val="0"/>
          <w:numId w:val="20"/>
        </w:numPr>
        <w:jc w:val="both"/>
        <w:rPr>
          <w:rFonts w:cs="Arial"/>
          <w:sz w:val="22"/>
          <w:szCs w:val="22"/>
        </w:rPr>
      </w:pPr>
      <w:r w:rsidRPr="00A03BEF">
        <w:rPr>
          <w:rFonts w:ascii="Arial" w:hAnsi="Arial" w:cs="Arial"/>
          <w:bCs/>
          <w:sz w:val="22"/>
          <w:szCs w:val="22"/>
        </w:rPr>
        <w:t xml:space="preserve">Η ανώνυμη οδός έναντι της οδού Σανατορίου </w:t>
      </w:r>
    </w:p>
    <w:p w:rsidR="006955E4" w:rsidRDefault="006955E4" w:rsidP="004B7A50">
      <w:pPr>
        <w:jc w:val="both"/>
        <w:rPr>
          <w:rFonts w:cs="Arial"/>
          <w:sz w:val="22"/>
          <w:szCs w:val="22"/>
        </w:rPr>
      </w:pPr>
    </w:p>
    <w:p w:rsidR="00A03BEF" w:rsidRDefault="00A03BEF" w:rsidP="004B7A50">
      <w:pPr>
        <w:jc w:val="both"/>
        <w:rPr>
          <w:rFonts w:cs="Arial"/>
          <w:sz w:val="22"/>
          <w:szCs w:val="22"/>
        </w:rPr>
      </w:pPr>
    </w:p>
    <w:p w:rsidR="00B942DA" w:rsidRDefault="00AB1641" w:rsidP="00B942D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Μετά τα παραπάνω,</w:t>
      </w:r>
      <w:r w:rsidR="00D0376B">
        <w:rPr>
          <w:rFonts w:cs="Arial"/>
          <w:sz w:val="22"/>
          <w:szCs w:val="22"/>
        </w:rPr>
        <w:t xml:space="preserve"> η επιτροπή</w:t>
      </w:r>
      <w:r>
        <w:rPr>
          <w:rFonts w:cs="Arial"/>
          <w:sz w:val="22"/>
          <w:szCs w:val="22"/>
        </w:rPr>
        <w:t xml:space="preserve"> Ονοματοθεσίας</w:t>
      </w:r>
      <w:r w:rsidR="00D0376B">
        <w:rPr>
          <w:rFonts w:cs="Arial"/>
          <w:sz w:val="22"/>
          <w:szCs w:val="22"/>
        </w:rPr>
        <w:t xml:space="preserve"> εισηγείται</w:t>
      </w:r>
      <w:r w:rsidR="00D0376B" w:rsidRPr="00D0376B">
        <w:rPr>
          <w:rFonts w:cs="Arial"/>
          <w:sz w:val="22"/>
          <w:szCs w:val="22"/>
        </w:rPr>
        <w:t>:</w:t>
      </w:r>
    </w:p>
    <w:p w:rsidR="00961544" w:rsidRDefault="00961544" w:rsidP="00B942DA">
      <w:pPr>
        <w:jc w:val="both"/>
        <w:rPr>
          <w:rFonts w:cs="Arial"/>
          <w:sz w:val="22"/>
          <w:szCs w:val="22"/>
        </w:rPr>
      </w:pPr>
    </w:p>
    <w:p w:rsidR="00A03BEF" w:rsidRDefault="00A03BEF" w:rsidP="00B942DA">
      <w:pPr>
        <w:jc w:val="both"/>
        <w:rPr>
          <w:rFonts w:cs="Arial"/>
          <w:sz w:val="22"/>
          <w:szCs w:val="22"/>
        </w:rPr>
      </w:pPr>
    </w:p>
    <w:p w:rsidR="00961544" w:rsidRPr="00961544" w:rsidRDefault="00A03BEF" w:rsidP="00961544">
      <w:pPr>
        <w:jc w:val="both"/>
        <w:rPr>
          <w:rFonts w:cs="Arial"/>
          <w:sz w:val="22"/>
          <w:szCs w:val="22"/>
        </w:rPr>
      </w:pPr>
      <w:r>
        <w:rPr>
          <w:rFonts w:cs="Arial"/>
          <w:bCs/>
          <w:sz w:val="22"/>
          <w:szCs w:val="22"/>
        </w:rPr>
        <w:t>1)</w:t>
      </w:r>
      <w:r w:rsidR="00961544" w:rsidRPr="00961544">
        <w:rPr>
          <w:rFonts w:cs="Arial"/>
          <w:bCs/>
          <w:sz w:val="22"/>
          <w:szCs w:val="22"/>
        </w:rPr>
        <w:t>Να ονομαστεί η ανώνυμη</w:t>
      </w:r>
      <w:r w:rsidR="00961544" w:rsidRPr="00961544">
        <w:rPr>
          <w:rFonts w:cs="Arial"/>
          <w:sz w:val="22"/>
          <w:szCs w:val="22"/>
        </w:rPr>
        <w:t xml:space="preserve"> ασφαλτοστρωμένη οδός, από Λ. </w:t>
      </w:r>
      <w:proofErr w:type="spellStart"/>
      <w:r w:rsidR="00961544" w:rsidRPr="00961544">
        <w:rPr>
          <w:rFonts w:cs="Arial"/>
          <w:sz w:val="22"/>
          <w:szCs w:val="22"/>
        </w:rPr>
        <w:t>Καλυβίων</w:t>
      </w:r>
      <w:proofErr w:type="spellEnd"/>
      <w:r w:rsidR="00961544" w:rsidRPr="00961544">
        <w:rPr>
          <w:rFonts w:cs="Arial"/>
          <w:sz w:val="22"/>
          <w:szCs w:val="22"/>
        </w:rPr>
        <w:t xml:space="preserve"> 99 έως τη σιδηροδρομική διάβαση,</w:t>
      </w:r>
      <w:r w:rsidRPr="00A03BE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στη Δ.Κ. Λαμίας</w:t>
      </w:r>
      <w:r w:rsidR="00961544" w:rsidRPr="00961544">
        <w:rPr>
          <w:rFonts w:cs="Arial"/>
          <w:sz w:val="22"/>
          <w:szCs w:val="22"/>
        </w:rPr>
        <w:t xml:space="preserve"> σε οδό «Αγ. </w:t>
      </w:r>
      <w:proofErr w:type="spellStart"/>
      <w:r w:rsidR="00961544" w:rsidRPr="00961544">
        <w:rPr>
          <w:rFonts w:cs="Arial"/>
          <w:sz w:val="22"/>
          <w:szCs w:val="22"/>
        </w:rPr>
        <w:t>Πορφυρίου</w:t>
      </w:r>
      <w:proofErr w:type="spellEnd"/>
      <w:r w:rsidR="00961544" w:rsidRPr="00961544">
        <w:rPr>
          <w:rFonts w:cs="Arial"/>
          <w:sz w:val="22"/>
          <w:szCs w:val="22"/>
        </w:rPr>
        <w:t>»</w:t>
      </w:r>
    </w:p>
    <w:p w:rsidR="00961544" w:rsidRPr="00961544" w:rsidRDefault="00961544" w:rsidP="00961544">
      <w:pPr>
        <w:jc w:val="both"/>
        <w:rPr>
          <w:rFonts w:cs="Arial"/>
          <w:sz w:val="22"/>
          <w:szCs w:val="22"/>
        </w:rPr>
      </w:pPr>
      <w:r w:rsidRPr="00961544">
        <w:rPr>
          <w:rFonts w:cs="Arial"/>
          <w:bCs/>
          <w:sz w:val="22"/>
          <w:szCs w:val="22"/>
        </w:rPr>
        <w:t xml:space="preserve">2) Να ονομαστεί η ανώνυμη οδός στον οικισμό </w:t>
      </w:r>
      <w:proofErr w:type="spellStart"/>
      <w:r w:rsidRPr="00961544">
        <w:rPr>
          <w:rFonts w:cs="Arial"/>
          <w:bCs/>
          <w:sz w:val="22"/>
          <w:szCs w:val="22"/>
        </w:rPr>
        <w:t>Αλεπόσπιτα</w:t>
      </w:r>
      <w:proofErr w:type="spellEnd"/>
      <w:r w:rsidRPr="00961544">
        <w:rPr>
          <w:rFonts w:cs="Arial"/>
          <w:bCs/>
          <w:sz w:val="22"/>
          <w:szCs w:val="22"/>
        </w:rPr>
        <w:t xml:space="preserve"> της Τ.Κ. Γοργοποτάμου,  από το σημείο της πρώην ταβέρνας </w:t>
      </w:r>
      <w:proofErr w:type="spellStart"/>
      <w:r w:rsidRPr="00961544">
        <w:rPr>
          <w:rFonts w:cs="Arial"/>
          <w:bCs/>
          <w:sz w:val="22"/>
          <w:szCs w:val="22"/>
        </w:rPr>
        <w:t>Παρηγόρη</w:t>
      </w:r>
      <w:proofErr w:type="spellEnd"/>
      <w:r w:rsidRPr="00961544">
        <w:rPr>
          <w:rFonts w:cs="Arial"/>
          <w:bCs/>
          <w:sz w:val="22"/>
          <w:szCs w:val="22"/>
        </w:rPr>
        <w:t xml:space="preserve"> μέχρι το τέλος της οδού, σε οδό «</w:t>
      </w:r>
      <w:r w:rsidRPr="00961544">
        <w:rPr>
          <w:rFonts w:cs="Arial"/>
          <w:sz w:val="22"/>
          <w:szCs w:val="22"/>
        </w:rPr>
        <w:t>ΣΤΡΑΤΗΓΟΥ ΡΑΧΑΒΕΛΗ ΑΝΤΩΝΙΟΥ»</w:t>
      </w:r>
    </w:p>
    <w:p w:rsidR="00961544" w:rsidRPr="00961544" w:rsidRDefault="00961544" w:rsidP="00961544">
      <w:pPr>
        <w:jc w:val="both"/>
        <w:rPr>
          <w:rFonts w:cs="Arial"/>
          <w:sz w:val="22"/>
          <w:szCs w:val="22"/>
        </w:rPr>
      </w:pPr>
      <w:r w:rsidRPr="00961544">
        <w:rPr>
          <w:rFonts w:cs="Arial"/>
          <w:bCs/>
          <w:sz w:val="22"/>
          <w:szCs w:val="22"/>
        </w:rPr>
        <w:t xml:space="preserve">3)Να ονομαστεί η ανώνυμη οδός μεταξύ των οδών Αγίας Ιερουσαλήμ και Αγίου Κωνσταντίνου στα Καλύβια </w:t>
      </w:r>
      <w:r w:rsidR="00A03BEF">
        <w:rPr>
          <w:rFonts w:cs="Arial"/>
          <w:bCs/>
          <w:sz w:val="22"/>
          <w:szCs w:val="22"/>
        </w:rPr>
        <w:t xml:space="preserve">της Δ.Κ Λαμίας </w:t>
      </w:r>
      <w:r w:rsidRPr="00961544">
        <w:rPr>
          <w:rFonts w:cs="Arial"/>
          <w:bCs/>
          <w:sz w:val="22"/>
          <w:szCs w:val="22"/>
        </w:rPr>
        <w:t>σε οδό «</w:t>
      </w:r>
      <w:r w:rsidRPr="00961544">
        <w:rPr>
          <w:rFonts w:cs="Arial"/>
          <w:sz w:val="22"/>
          <w:szCs w:val="22"/>
        </w:rPr>
        <w:t>Αγίας Γαλήνης»</w:t>
      </w:r>
    </w:p>
    <w:p w:rsidR="00961544" w:rsidRPr="00961544" w:rsidRDefault="00961544" w:rsidP="00961544">
      <w:pPr>
        <w:ind w:right="567"/>
        <w:rPr>
          <w:rFonts w:cs="Arial"/>
          <w:bCs/>
          <w:sz w:val="22"/>
          <w:szCs w:val="22"/>
        </w:rPr>
      </w:pPr>
      <w:r w:rsidRPr="00961544">
        <w:rPr>
          <w:rFonts w:cs="Arial"/>
          <w:bCs/>
          <w:sz w:val="22"/>
          <w:szCs w:val="22"/>
        </w:rPr>
        <w:t>4)Στο συνοικισμό Ταράτσας</w:t>
      </w:r>
      <w:r w:rsidR="00A03BEF">
        <w:rPr>
          <w:rFonts w:cs="Arial"/>
          <w:bCs/>
          <w:sz w:val="22"/>
          <w:szCs w:val="22"/>
        </w:rPr>
        <w:t xml:space="preserve"> της Δ.Κ. Λαμίας</w:t>
      </w:r>
      <w:r w:rsidRPr="00961544">
        <w:rPr>
          <w:rFonts w:cs="Arial"/>
          <w:bCs/>
          <w:sz w:val="22"/>
          <w:szCs w:val="22"/>
        </w:rPr>
        <w:t xml:space="preserve"> να ονομαστούν:</w:t>
      </w:r>
    </w:p>
    <w:p w:rsidR="00961544" w:rsidRPr="00961544" w:rsidRDefault="00961544" w:rsidP="00961544">
      <w:pPr>
        <w:pStyle w:val="a7"/>
        <w:numPr>
          <w:ilvl w:val="0"/>
          <w:numId w:val="20"/>
        </w:numPr>
        <w:ind w:right="567"/>
        <w:rPr>
          <w:rFonts w:ascii="Arial" w:hAnsi="Arial" w:cs="Arial"/>
          <w:bCs/>
          <w:sz w:val="22"/>
          <w:szCs w:val="22"/>
        </w:rPr>
      </w:pPr>
      <w:r w:rsidRPr="00961544">
        <w:rPr>
          <w:rFonts w:ascii="Arial" w:hAnsi="Arial" w:cs="Arial"/>
          <w:bCs/>
          <w:sz w:val="22"/>
          <w:szCs w:val="22"/>
        </w:rPr>
        <w:t>Η ανώνυμη οδός έμπροσθεν του μύλου ΤΣΕΚΟΥΡΑ σε οδό «Διώνης»</w:t>
      </w:r>
    </w:p>
    <w:p w:rsidR="00961544" w:rsidRPr="00961544" w:rsidRDefault="00961544" w:rsidP="00961544">
      <w:pPr>
        <w:pStyle w:val="a7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961544">
        <w:rPr>
          <w:rFonts w:ascii="Arial" w:hAnsi="Arial" w:cs="Arial"/>
          <w:bCs/>
          <w:sz w:val="22"/>
          <w:szCs w:val="22"/>
        </w:rPr>
        <w:t>Η ανώνυμη οδός έναντι της οδού Σανατορίου σε οδό «Ήβης»</w:t>
      </w:r>
    </w:p>
    <w:p w:rsidR="00961544" w:rsidRDefault="00961544" w:rsidP="00B942DA">
      <w:pPr>
        <w:jc w:val="both"/>
        <w:rPr>
          <w:rFonts w:cs="Arial"/>
          <w:sz w:val="22"/>
          <w:szCs w:val="22"/>
        </w:rPr>
      </w:pPr>
    </w:p>
    <w:p w:rsidR="00A03BEF" w:rsidRDefault="00A03BEF" w:rsidP="00A03BEF">
      <w:pPr>
        <w:jc w:val="both"/>
        <w:rPr>
          <w:rFonts w:cs="Arial"/>
          <w:sz w:val="22"/>
          <w:szCs w:val="22"/>
        </w:rPr>
      </w:pPr>
    </w:p>
    <w:p w:rsidR="00A03BEF" w:rsidRDefault="00A03BEF" w:rsidP="00A03BEF">
      <w:pPr>
        <w:jc w:val="both"/>
        <w:rPr>
          <w:rFonts w:cs="Arial"/>
          <w:sz w:val="22"/>
          <w:szCs w:val="22"/>
        </w:rPr>
      </w:pPr>
    </w:p>
    <w:p w:rsidR="00A03BEF" w:rsidRDefault="00A03BEF" w:rsidP="00A03BEF">
      <w:pPr>
        <w:jc w:val="both"/>
        <w:rPr>
          <w:rFonts w:cs="Arial"/>
          <w:sz w:val="22"/>
          <w:szCs w:val="22"/>
        </w:rPr>
      </w:pPr>
    </w:p>
    <w:p w:rsidR="00A03BEF" w:rsidRDefault="00A03BEF" w:rsidP="00A03BEF">
      <w:pPr>
        <w:jc w:val="both"/>
        <w:rPr>
          <w:rFonts w:cs="Arial"/>
          <w:sz w:val="22"/>
          <w:szCs w:val="22"/>
        </w:rPr>
      </w:pPr>
    </w:p>
    <w:p w:rsidR="00A03BEF" w:rsidRDefault="00A03BEF" w:rsidP="00A03BEF">
      <w:pPr>
        <w:jc w:val="both"/>
        <w:rPr>
          <w:rFonts w:cs="Arial"/>
          <w:sz w:val="22"/>
          <w:szCs w:val="22"/>
        </w:rPr>
      </w:pPr>
    </w:p>
    <w:p w:rsidR="00A03BEF" w:rsidRDefault="00A03BEF" w:rsidP="00A03BEF">
      <w:pPr>
        <w:jc w:val="both"/>
        <w:rPr>
          <w:rFonts w:cs="Arial"/>
          <w:sz w:val="22"/>
          <w:szCs w:val="22"/>
        </w:rPr>
      </w:pPr>
    </w:p>
    <w:p w:rsidR="00A03BEF" w:rsidRDefault="00A03BEF" w:rsidP="00A03BEF">
      <w:pPr>
        <w:jc w:val="both"/>
        <w:rPr>
          <w:rFonts w:cs="Arial"/>
          <w:sz w:val="22"/>
          <w:szCs w:val="22"/>
        </w:rPr>
      </w:pPr>
    </w:p>
    <w:p w:rsidR="00D0376B" w:rsidRPr="00A03BEF" w:rsidRDefault="00D0376B" w:rsidP="00A03BEF">
      <w:pPr>
        <w:jc w:val="both"/>
        <w:rPr>
          <w:rFonts w:cs="Arial"/>
          <w:sz w:val="22"/>
          <w:szCs w:val="22"/>
        </w:rPr>
      </w:pPr>
      <w:r w:rsidRPr="00A03BEF">
        <w:rPr>
          <w:rFonts w:cs="Arial"/>
          <w:sz w:val="22"/>
          <w:szCs w:val="22"/>
        </w:rPr>
        <w:t xml:space="preserve">Να </w:t>
      </w:r>
      <w:r w:rsidR="00E64D7E" w:rsidRPr="00A03BEF">
        <w:rPr>
          <w:rFonts w:cs="Arial"/>
          <w:sz w:val="22"/>
          <w:szCs w:val="22"/>
        </w:rPr>
        <w:t xml:space="preserve">διαβιβαστεί η απόφαση του Δημοτικού Συμβουλίου στις Τοπικές Κοινότητες προκειμένου σε χρονικό διάστημα δύο (2) μηνών </w:t>
      </w:r>
      <w:r w:rsidRPr="00A03BEF">
        <w:rPr>
          <w:rFonts w:cs="Arial"/>
          <w:sz w:val="22"/>
          <w:szCs w:val="22"/>
        </w:rPr>
        <w:t>να παρέχουν την εισήγησή τους στην Επιτροπή του άρθρου 8 του Ν. 3463/2006 της Αποκεντρωμένης Διοίκησης</w:t>
      </w:r>
      <w:r w:rsidR="00E64D7E" w:rsidRPr="00A03BEF">
        <w:rPr>
          <w:rFonts w:cs="Arial"/>
          <w:sz w:val="22"/>
          <w:szCs w:val="22"/>
        </w:rPr>
        <w:t>,</w:t>
      </w:r>
      <w:r w:rsidRPr="00A03BEF">
        <w:rPr>
          <w:rFonts w:cs="Arial"/>
          <w:sz w:val="22"/>
          <w:szCs w:val="22"/>
        </w:rPr>
        <w:t xml:space="preserve"> </w:t>
      </w:r>
      <w:r w:rsidR="00E64D7E" w:rsidRPr="00A03BEF">
        <w:rPr>
          <w:rFonts w:cs="Arial"/>
          <w:sz w:val="22"/>
          <w:szCs w:val="22"/>
        </w:rPr>
        <w:t xml:space="preserve">για </w:t>
      </w:r>
      <w:r w:rsidR="00250E50" w:rsidRPr="00A03BEF">
        <w:rPr>
          <w:rFonts w:cs="Arial"/>
          <w:sz w:val="22"/>
          <w:szCs w:val="22"/>
        </w:rPr>
        <w:t xml:space="preserve">να γνωμοδοτήσει σύμφωνα με την </w:t>
      </w:r>
      <w:proofErr w:type="spellStart"/>
      <w:r w:rsidR="00250E50" w:rsidRPr="00A03BEF">
        <w:rPr>
          <w:rFonts w:cs="Arial"/>
          <w:sz w:val="22"/>
          <w:szCs w:val="22"/>
        </w:rPr>
        <w:t>αρ</w:t>
      </w:r>
      <w:r w:rsidR="008B2CE9" w:rsidRPr="00A03BEF">
        <w:rPr>
          <w:rFonts w:cs="Arial"/>
          <w:sz w:val="22"/>
          <w:szCs w:val="22"/>
        </w:rPr>
        <w:t>ιθμ</w:t>
      </w:r>
      <w:proofErr w:type="spellEnd"/>
      <w:r w:rsidR="00250E50" w:rsidRPr="00A03BEF">
        <w:rPr>
          <w:rFonts w:cs="Arial"/>
          <w:sz w:val="22"/>
          <w:szCs w:val="22"/>
        </w:rPr>
        <w:t>. 6/2020 Εγκύκλιο του Υπουργείου Εσωτερικών (ΑΔΑ</w:t>
      </w:r>
      <w:r w:rsidR="00773107" w:rsidRPr="00A03BEF">
        <w:rPr>
          <w:rFonts w:cs="Arial"/>
          <w:sz w:val="22"/>
          <w:szCs w:val="22"/>
        </w:rPr>
        <w:t>:</w:t>
      </w:r>
      <w:r w:rsidR="00250E50" w:rsidRPr="00A03BEF">
        <w:rPr>
          <w:rFonts w:cs="Arial"/>
          <w:sz w:val="22"/>
          <w:szCs w:val="22"/>
        </w:rPr>
        <w:t xml:space="preserve"> ΩΞ6246ΜΤΛ6-ΡΩΑ).</w:t>
      </w:r>
    </w:p>
    <w:p w:rsidR="00A03BEF" w:rsidRDefault="00A03BEF" w:rsidP="006955E4">
      <w:pPr>
        <w:jc w:val="center"/>
        <w:rPr>
          <w:rFonts w:cs="Arial"/>
          <w:sz w:val="22"/>
          <w:szCs w:val="22"/>
        </w:rPr>
      </w:pPr>
    </w:p>
    <w:p w:rsidR="00B942DA" w:rsidRPr="006955E4" w:rsidRDefault="006955E4" w:rsidP="006955E4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Λαμία,</w:t>
      </w:r>
      <w:r w:rsidR="00B942DA" w:rsidRPr="006955E4">
        <w:rPr>
          <w:rFonts w:cs="Arial"/>
          <w:sz w:val="22"/>
          <w:szCs w:val="22"/>
        </w:rPr>
        <w:t xml:space="preserve"> </w:t>
      </w:r>
      <w:r w:rsidR="00A03BEF">
        <w:rPr>
          <w:rFonts w:cs="Arial"/>
          <w:sz w:val="22"/>
          <w:szCs w:val="22"/>
        </w:rPr>
        <w:t>09</w:t>
      </w:r>
      <w:r w:rsidR="00B942DA" w:rsidRPr="006955E4">
        <w:rPr>
          <w:rFonts w:cs="Arial"/>
          <w:sz w:val="22"/>
          <w:szCs w:val="22"/>
        </w:rPr>
        <w:t>-</w:t>
      </w:r>
      <w:r w:rsidR="00A03BEF">
        <w:rPr>
          <w:rFonts w:cs="Arial"/>
          <w:sz w:val="22"/>
          <w:szCs w:val="22"/>
        </w:rPr>
        <w:t>12</w:t>
      </w:r>
      <w:r w:rsidR="00B942DA" w:rsidRPr="006955E4">
        <w:rPr>
          <w:rFonts w:cs="Arial"/>
          <w:sz w:val="22"/>
          <w:szCs w:val="22"/>
        </w:rPr>
        <w:t>-20</w:t>
      </w:r>
      <w:r>
        <w:rPr>
          <w:rFonts w:cs="Arial"/>
          <w:sz w:val="22"/>
          <w:szCs w:val="22"/>
        </w:rPr>
        <w:t>20</w:t>
      </w:r>
    </w:p>
    <w:p w:rsidR="00B942DA" w:rsidRPr="006955E4" w:rsidRDefault="00B942DA" w:rsidP="00A03BEF">
      <w:pPr>
        <w:jc w:val="both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 xml:space="preserve">                      </w:t>
      </w:r>
      <w:r w:rsidR="00A03BEF">
        <w:rPr>
          <w:rFonts w:cs="Arial"/>
          <w:sz w:val="22"/>
          <w:szCs w:val="22"/>
        </w:rPr>
        <w:t xml:space="preserve">       </w:t>
      </w:r>
      <w:r w:rsidRPr="006955E4">
        <w:rPr>
          <w:rFonts w:cs="Arial"/>
          <w:sz w:val="22"/>
          <w:szCs w:val="22"/>
        </w:rPr>
        <w:t>Ο ΠΡΟΕΔΡΟΣ ΤΗΣ ΕΠΙΤΡΟΠΗΣ ΟΝΟΜΑΤΟΘΕΣΙΑΣ</w:t>
      </w:r>
    </w:p>
    <w:p w:rsidR="00B942DA" w:rsidRPr="006955E4" w:rsidRDefault="00B942DA" w:rsidP="006955E4">
      <w:pPr>
        <w:jc w:val="center"/>
        <w:rPr>
          <w:rFonts w:cs="Arial"/>
          <w:sz w:val="22"/>
          <w:szCs w:val="22"/>
        </w:rPr>
      </w:pPr>
    </w:p>
    <w:p w:rsidR="00B942DA" w:rsidRPr="006955E4" w:rsidRDefault="00B942DA" w:rsidP="006955E4">
      <w:pPr>
        <w:jc w:val="center"/>
        <w:rPr>
          <w:rFonts w:cs="Arial"/>
          <w:sz w:val="22"/>
          <w:szCs w:val="22"/>
        </w:rPr>
      </w:pPr>
    </w:p>
    <w:p w:rsidR="00B942DA" w:rsidRPr="006955E4" w:rsidRDefault="00B942DA" w:rsidP="006955E4">
      <w:pPr>
        <w:jc w:val="center"/>
        <w:rPr>
          <w:rFonts w:cs="Arial"/>
          <w:sz w:val="22"/>
          <w:szCs w:val="22"/>
        </w:rPr>
      </w:pPr>
    </w:p>
    <w:p w:rsidR="00B942DA" w:rsidRPr="006955E4" w:rsidRDefault="006955E4" w:rsidP="006955E4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ΑΘΑΝΑΣΙΟΣ ΠΑΠΑΧΡΗΣΤΟΣ</w:t>
      </w:r>
    </w:p>
    <w:p w:rsidR="00BC3FE1" w:rsidRPr="006955E4" w:rsidRDefault="003E14F4" w:rsidP="006955E4">
      <w:pPr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pict>
          <v:line id="_x0000_s1026" style="position:absolute;left:0;text-align:left;z-index:251658240" from="24.9pt,10.8pt" to="456.95pt,10.85pt" o:allowincell="f" strokeweight=".25pt">
            <v:stroke startarrowwidth="narrow" startarrowlength="short" endarrowwidth="narrow" endarrowlength="short"/>
          </v:line>
        </w:pict>
      </w:r>
    </w:p>
    <w:p w:rsidR="00BC3FE1" w:rsidRPr="006955E4" w:rsidRDefault="00BC3FE1" w:rsidP="00BC3FE1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Απόφαση Συμβουλίου</w:t>
      </w:r>
    </w:p>
    <w:p w:rsidR="004B7A50" w:rsidRDefault="004B7A50" w:rsidP="00BC3FE1">
      <w:pPr>
        <w:jc w:val="center"/>
        <w:rPr>
          <w:rFonts w:cs="Arial"/>
          <w:sz w:val="22"/>
          <w:szCs w:val="22"/>
        </w:rPr>
      </w:pPr>
    </w:p>
    <w:p w:rsidR="00BC3FE1" w:rsidRPr="006955E4" w:rsidRDefault="00BC3FE1" w:rsidP="00BC3FE1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Λαμία, ...........................</w:t>
      </w:r>
    </w:p>
    <w:p w:rsidR="00BC3FE1" w:rsidRPr="006955E4" w:rsidRDefault="00BC3FE1" w:rsidP="00BC3FE1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Ο Πρόεδρος</w:t>
      </w:r>
    </w:p>
    <w:p w:rsidR="004C043F" w:rsidRPr="006955E4" w:rsidRDefault="004C043F" w:rsidP="00BC3FE1">
      <w:pPr>
        <w:jc w:val="center"/>
        <w:rPr>
          <w:rFonts w:cs="Arial"/>
          <w:sz w:val="22"/>
          <w:szCs w:val="22"/>
        </w:rPr>
      </w:pPr>
    </w:p>
    <w:sectPr w:rsidR="004C043F" w:rsidRPr="006955E4" w:rsidSect="00302787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544" w:rsidRDefault="00961544" w:rsidP="00BC3FE1">
      <w:r>
        <w:separator/>
      </w:r>
    </w:p>
  </w:endnote>
  <w:endnote w:type="continuationSeparator" w:id="1">
    <w:p w:rsidR="00961544" w:rsidRDefault="00961544" w:rsidP="00BC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766157"/>
      <w:docPartObj>
        <w:docPartGallery w:val="Page Numbers (Bottom of Page)"/>
        <w:docPartUnique/>
      </w:docPartObj>
    </w:sdtPr>
    <w:sdtContent>
      <w:p w:rsidR="00961544" w:rsidRPr="00436EF3" w:rsidRDefault="00961544" w:rsidP="00E77791">
        <w:pPr>
          <w:pStyle w:val="a5"/>
          <w:jc w:val="center"/>
          <w:rPr>
            <w:rFonts w:cs="Arial"/>
          </w:rPr>
        </w:pPr>
        <w:r w:rsidRPr="00E77791">
          <w:rPr>
            <w:rFonts w:cs="Arial"/>
            <w:sz w:val="22"/>
            <w:szCs w:val="22"/>
          </w:rPr>
          <w:t xml:space="preserve">Σελίδα </w:t>
        </w:r>
        <w:r w:rsidR="003E14F4" w:rsidRPr="00E77791">
          <w:rPr>
            <w:rFonts w:cs="Arial"/>
            <w:sz w:val="22"/>
            <w:szCs w:val="22"/>
          </w:rPr>
          <w:fldChar w:fldCharType="begin"/>
        </w:r>
        <w:r w:rsidRPr="00E77791">
          <w:rPr>
            <w:rFonts w:cs="Arial"/>
            <w:sz w:val="22"/>
            <w:szCs w:val="22"/>
          </w:rPr>
          <w:instrText>PAGE  \* Arabic  \* MERGEFORMAT</w:instrText>
        </w:r>
        <w:r w:rsidR="003E14F4" w:rsidRPr="00E77791">
          <w:rPr>
            <w:rFonts w:cs="Arial"/>
            <w:sz w:val="22"/>
            <w:szCs w:val="22"/>
          </w:rPr>
          <w:fldChar w:fldCharType="separate"/>
        </w:r>
        <w:r w:rsidR="002358C4">
          <w:rPr>
            <w:rFonts w:cs="Arial"/>
            <w:noProof/>
            <w:sz w:val="22"/>
            <w:szCs w:val="22"/>
          </w:rPr>
          <w:t>1</w:t>
        </w:r>
        <w:r w:rsidR="003E14F4" w:rsidRPr="00E77791">
          <w:rPr>
            <w:rFonts w:cs="Arial"/>
            <w:sz w:val="22"/>
            <w:szCs w:val="22"/>
          </w:rPr>
          <w:fldChar w:fldCharType="end"/>
        </w:r>
        <w:r w:rsidRPr="00E77791">
          <w:rPr>
            <w:rFonts w:cs="Arial"/>
            <w:sz w:val="22"/>
            <w:szCs w:val="22"/>
          </w:rPr>
          <w:t xml:space="preserve"> από </w:t>
        </w:r>
        <w:r>
          <w:t>2</w:t>
        </w:r>
      </w:p>
      <w:p w:rsidR="00961544" w:rsidRDefault="003E14F4">
        <w:pPr>
          <w:pStyle w:val="a5"/>
          <w:jc w:val="center"/>
        </w:pPr>
      </w:p>
    </w:sdtContent>
  </w:sdt>
  <w:p w:rsidR="00961544" w:rsidRDefault="0096154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544" w:rsidRDefault="00961544" w:rsidP="00BC3FE1">
      <w:r>
        <w:separator/>
      </w:r>
    </w:p>
  </w:footnote>
  <w:footnote w:type="continuationSeparator" w:id="1">
    <w:p w:rsidR="00961544" w:rsidRDefault="00961544" w:rsidP="00BC3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1C5"/>
    <w:multiLevelType w:val="hybridMultilevel"/>
    <w:tmpl w:val="BDA4ABAC"/>
    <w:lvl w:ilvl="0" w:tplc="6532ADD8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EB6D2E"/>
    <w:multiLevelType w:val="hybridMultilevel"/>
    <w:tmpl w:val="4BCE958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516F61"/>
    <w:multiLevelType w:val="hybridMultilevel"/>
    <w:tmpl w:val="5F746B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760B3"/>
    <w:multiLevelType w:val="hybridMultilevel"/>
    <w:tmpl w:val="3214B86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B337C"/>
    <w:multiLevelType w:val="hybridMultilevel"/>
    <w:tmpl w:val="8146F986"/>
    <w:lvl w:ilvl="0" w:tplc="F7923D2E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  <w:b/>
        <w:sz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1B594E"/>
    <w:multiLevelType w:val="hybridMultilevel"/>
    <w:tmpl w:val="77963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1235D"/>
    <w:multiLevelType w:val="hybridMultilevel"/>
    <w:tmpl w:val="AD4A5F3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4D0F06"/>
    <w:multiLevelType w:val="hybridMultilevel"/>
    <w:tmpl w:val="3CA4D7A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604A4"/>
    <w:multiLevelType w:val="hybridMultilevel"/>
    <w:tmpl w:val="18303BB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65A6E"/>
    <w:multiLevelType w:val="hybridMultilevel"/>
    <w:tmpl w:val="05D0685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A7ACE"/>
    <w:multiLevelType w:val="hybridMultilevel"/>
    <w:tmpl w:val="224C0DC6"/>
    <w:lvl w:ilvl="0" w:tplc="0408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3A108A8"/>
    <w:multiLevelType w:val="hybridMultilevel"/>
    <w:tmpl w:val="6D9ED678"/>
    <w:lvl w:ilvl="0" w:tplc="F7923D2E">
      <w:start w:val="1"/>
      <w:numFmt w:val="decimal"/>
      <w:lvlText w:val="%1)"/>
      <w:lvlJc w:val="left"/>
      <w:pPr>
        <w:ind w:left="1200" w:hanging="360"/>
      </w:pPr>
      <w:rPr>
        <w:rFonts w:ascii="Times New Roman" w:hAnsi="Times New Roman" w:cs="Times New Roman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5A2E6206"/>
    <w:multiLevelType w:val="hybridMultilevel"/>
    <w:tmpl w:val="952AE084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sz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F36E32"/>
    <w:multiLevelType w:val="hybridMultilevel"/>
    <w:tmpl w:val="AF1A1B2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E0EC5"/>
    <w:multiLevelType w:val="hybridMultilevel"/>
    <w:tmpl w:val="7DA22EB2"/>
    <w:lvl w:ilvl="0" w:tplc="F7923D2E">
      <w:start w:val="1"/>
      <w:numFmt w:val="decimal"/>
      <w:lvlText w:val="%1)"/>
      <w:lvlJc w:val="left"/>
      <w:pPr>
        <w:ind w:left="1200" w:hanging="360"/>
      </w:pPr>
      <w:rPr>
        <w:rFonts w:ascii="Times New Roman" w:hAnsi="Times New Roman" w:cs="Times New Roman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5DB3648D"/>
    <w:multiLevelType w:val="hybridMultilevel"/>
    <w:tmpl w:val="A81CD9E4"/>
    <w:lvl w:ilvl="0" w:tplc="F7923D2E">
      <w:start w:val="1"/>
      <w:numFmt w:val="decimal"/>
      <w:lvlText w:val="%1)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D31F50"/>
    <w:multiLevelType w:val="hybridMultilevel"/>
    <w:tmpl w:val="CE98290A"/>
    <w:lvl w:ilvl="0" w:tplc="0408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6D577EE6"/>
    <w:multiLevelType w:val="hybridMultilevel"/>
    <w:tmpl w:val="23EED77E"/>
    <w:lvl w:ilvl="0" w:tplc="0408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7E7357BC"/>
    <w:multiLevelType w:val="hybridMultilevel"/>
    <w:tmpl w:val="62689E7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7"/>
  </w:num>
  <w:num w:numId="6">
    <w:abstractNumId w:val="5"/>
  </w:num>
  <w:num w:numId="7">
    <w:abstractNumId w:val="4"/>
  </w:num>
  <w:num w:numId="8">
    <w:abstractNumId w:val="15"/>
  </w:num>
  <w:num w:numId="9">
    <w:abstractNumId w:val="11"/>
  </w:num>
  <w:num w:numId="10">
    <w:abstractNumId w:val="14"/>
  </w:num>
  <w:num w:numId="11">
    <w:abstractNumId w:val="10"/>
  </w:num>
  <w:num w:numId="12">
    <w:abstractNumId w:val="8"/>
  </w:num>
  <w:num w:numId="13">
    <w:abstractNumId w:val="1"/>
  </w:num>
  <w:num w:numId="14">
    <w:abstractNumId w:val="12"/>
  </w:num>
  <w:num w:numId="15">
    <w:abstractNumId w:val="16"/>
  </w:num>
  <w:num w:numId="16">
    <w:abstractNumId w:val="13"/>
  </w:num>
  <w:num w:numId="17">
    <w:abstractNumId w:val="7"/>
  </w:num>
  <w:num w:numId="18">
    <w:abstractNumId w:val="2"/>
  </w:num>
  <w:num w:numId="19">
    <w:abstractNumId w:val="18"/>
  </w:num>
  <w:num w:numId="20">
    <w:abstractNumId w:val="6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FE1"/>
    <w:rsid w:val="00075512"/>
    <w:rsid w:val="00084EDF"/>
    <w:rsid w:val="000A2BB5"/>
    <w:rsid w:val="00146847"/>
    <w:rsid w:val="001712D9"/>
    <w:rsid w:val="001767AC"/>
    <w:rsid w:val="0018400B"/>
    <w:rsid w:val="0021384A"/>
    <w:rsid w:val="002172E3"/>
    <w:rsid w:val="002358C4"/>
    <w:rsid w:val="00250E50"/>
    <w:rsid w:val="00266DAC"/>
    <w:rsid w:val="002A5FC9"/>
    <w:rsid w:val="002C6344"/>
    <w:rsid w:val="002F3900"/>
    <w:rsid w:val="00302787"/>
    <w:rsid w:val="0030652F"/>
    <w:rsid w:val="0031411D"/>
    <w:rsid w:val="00334534"/>
    <w:rsid w:val="00350DFE"/>
    <w:rsid w:val="00360120"/>
    <w:rsid w:val="003E14F4"/>
    <w:rsid w:val="003E7988"/>
    <w:rsid w:val="00426C74"/>
    <w:rsid w:val="00450F00"/>
    <w:rsid w:val="00455C53"/>
    <w:rsid w:val="00460357"/>
    <w:rsid w:val="004A19AF"/>
    <w:rsid w:val="004B06D0"/>
    <w:rsid w:val="004B7A50"/>
    <w:rsid w:val="004C043F"/>
    <w:rsid w:val="0053571E"/>
    <w:rsid w:val="005371BB"/>
    <w:rsid w:val="005B2AEA"/>
    <w:rsid w:val="006868F5"/>
    <w:rsid w:val="006955E4"/>
    <w:rsid w:val="00695D7A"/>
    <w:rsid w:val="006A5FAC"/>
    <w:rsid w:val="006F3EAF"/>
    <w:rsid w:val="00736FAA"/>
    <w:rsid w:val="00756A90"/>
    <w:rsid w:val="00773107"/>
    <w:rsid w:val="00780D67"/>
    <w:rsid w:val="007B37EF"/>
    <w:rsid w:val="00817FD3"/>
    <w:rsid w:val="008649BC"/>
    <w:rsid w:val="008B2CE9"/>
    <w:rsid w:val="0093371C"/>
    <w:rsid w:val="00961544"/>
    <w:rsid w:val="0096289F"/>
    <w:rsid w:val="00972A6D"/>
    <w:rsid w:val="00985CA6"/>
    <w:rsid w:val="0099018C"/>
    <w:rsid w:val="009E07DD"/>
    <w:rsid w:val="009F7175"/>
    <w:rsid w:val="00A03BEF"/>
    <w:rsid w:val="00A5536D"/>
    <w:rsid w:val="00AB1641"/>
    <w:rsid w:val="00B942DA"/>
    <w:rsid w:val="00BB0E4C"/>
    <w:rsid w:val="00BB5982"/>
    <w:rsid w:val="00BC3FE1"/>
    <w:rsid w:val="00BC77BA"/>
    <w:rsid w:val="00BF6699"/>
    <w:rsid w:val="00C0178A"/>
    <w:rsid w:val="00C26F9D"/>
    <w:rsid w:val="00C42A8B"/>
    <w:rsid w:val="00C46BDC"/>
    <w:rsid w:val="00C52A1D"/>
    <w:rsid w:val="00C75EAB"/>
    <w:rsid w:val="00CA401C"/>
    <w:rsid w:val="00CD3A4F"/>
    <w:rsid w:val="00D0376B"/>
    <w:rsid w:val="00D21098"/>
    <w:rsid w:val="00D44913"/>
    <w:rsid w:val="00DD7C43"/>
    <w:rsid w:val="00E33C41"/>
    <w:rsid w:val="00E64D7E"/>
    <w:rsid w:val="00E77791"/>
    <w:rsid w:val="00F24D1F"/>
    <w:rsid w:val="00F53418"/>
    <w:rsid w:val="00F72A7B"/>
    <w:rsid w:val="00F9256E"/>
    <w:rsid w:val="00F9671C"/>
    <w:rsid w:val="00FA0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C3FE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character" w:styleId="-">
    <w:name w:val="Hyperlink"/>
    <w:basedOn w:val="a0"/>
    <w:rsid w:val="00BC3FE1"/>
    <w:rPr>
      <w:color w:val="0000FF"/>
      <w:u w:val="single"/>
    </w:rPr>
  </w:style>
  <w:style w:type="paragraph" w:styleId="a4">
    <w:name w:val="header"/>
    <w:basedOn w:val="a"/>
    <w:link w:val="Char0"/>
    <w:uiPriority w:val="99"/>
    <w:semiHidden/>
    <w:unhideWhenUsed/>
    <w:rsid w:val="00BC3FE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5">
    <w:name w:val="footer"/>
    <w:basedOn w:val="a"/>
    <w:link w:val="Char1"/>
    <w:uiPriority w:val="99"/>
    <w:unhideWhenUsed/>
    <w:rsid w:val="00BC3FE1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4C043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4C043F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List Paragraph"/>
    <w:basedOn w:val="a"/>
    <w:uiPriority w:val="34"/>
    <w:qFormat/>
    <w:rsid w:val="00B942D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2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kribou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386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eakribou</dc:creator>
  <cp:lastModifiedBy>eakribou</cp:lastModifiedBy>
  <cp:revision>56</cp:revision>
  <cp:lastPrinted>2020-04-22T08:20:00Z</cp:lastPrinted>
  <dcterms:created xsi:type="dcterms:W3CDTF">2019-11-25T09:11:00Z</dcterms:created>
  <dcterms:modified xsi:type="dcterms:W3CDTF">2020-12-09T11:37:00Z</dcterms:modified>
</cp:coreProperties>
</file>